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86F2">
      <w:pPr>
        <w:shd w:val="clear" w:color="auto" w:fill="FFFFFF"/>
        <w:spacing w:before="274" w:after="206" w:line="240" w:lineRule="auto"/>
        <w:jc w:val="center"/>
        <w:outlineLvl w:val="2"/>
        <w:rPr>
          <w:rFonts w:ascii="Segoe UI" w:hAnsi="Segoe UI" w:eastAsia="Times New Roman" w:cs="Segoe UI"/>
          <w:color w:val="404040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7"/>
          <w:szCs w:val="27"/>
          <w:lang w:eastAsia="ru-RU"/>
        </w:rPr>
        <w:t>СОГЛАСИЕ НА ОБРАБОТКУ ПЕРСОНАЛЬНЫХ ДАННЫХ</w:t>
      </w:r>
    </w:p>
    <w:p w14:paraId="143EA146"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Я, ________________________________________________________________________,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(ФИО полностью)</w:t>
      </w:r>
    </w:p>
    <w:p w14:paraId="41BDA61D"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паспорт серия ______ № ________, выдан ____________________________________,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(кем и когда выдан)</w:t>
      </w:r>
    </w:p>
    <w:p w14:paraId="239A7C68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зарегистрированный(ая) по адресу: __________________________________________,</w:t>
      </w:r>
    </w:p>
    <w:p w14:paraId="78A35B66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даю свое согласие 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highlight w:val="none"/>
          <w:lang w:eastAsia="ru-RU"/>
        </w:rPr>
        <w:t>ИП</w:t>
      </w:r>
      <w:r>
        <w:rPr>
          <w:rFonts w:hint="default" w:ascii="Segoe UI" w:hAnsi="Segoe UI" w:eastAsia="Times New Roman" w:cs="Segoe UI"/>
          <w:b/>
          <w:bCs/>
          <w:color w:val="404040"/>
          <w:sz w:val="24"/>
          <w:szCs w:val="24"/>
          <w:highlight w:val="none"/>
          <w:lang w:val="en-US" w:eastAsia="ru-RU"/>
        </w:rPr>
        <w:t xml:space="preserve"> Мищенко Юрий Викторович Гостевые номера «АртБухта»</w:t>
      </w:r>
      <w:r>
        <w:rPr>
          <w:rFonts w:ascii="Segoe UI" w:hAnsi="Segoe UI" w:eastAsia="Times New Roman" w:cs="Segoe UI"/>
          <w:color w:val="404040"/>
          <w:sz w:val="24"/>
          <w:szCs w:val="24"/>
          <w:highlight w:val="none"/>
          <w:lang w:eastAsia="ru-RU"/>
        </w:rPr>
        <w:t> </w:t>
      </w:r>
      <w:r>
        <w:rPr>
          <w:rFonts w:ascii="Segoe UI" w:hAnsi="Segoe UI" w:cs="Segoe UI"/>
          <w:color w:val="404040"/>
          <w:highlight w:val="none"/>
        </w:rPr>
        <w:t xml:space="preserve">(ИНН </w:t>
      </w:r>
      <w:r>
        <w:rPr>
          <w:rFonts w:hint="default" w:ascii="Segoe UI" w:hAnsi="Segoe UI" w:cs="Segoe UI"/>
          <w:color w:val="404040"/>
          <w:highlight w:val="none"/>
          <w:lang w:val="ru-RU"/>
        </w:rPr>
        <w:t>920400125717</w:t>
      </w:r>
      <w:r>
        <w:rPr>
          <w:rFonts w:ascii="Segoe UI" w:hAnsi="Segoe UI" w:cs="Segoe UI"/>
          <w:color w:val="404040"/>
          <w:highlight w:val="none"/>
        </w:rPr>
        <w:t>, ОГРН</w:t>
      </w:r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 </w:t>
      </w:r>
      <w:r>
        <w:rPr>
          <w:rFonts w:hint="default" w:ascii="Segoe UI" w:hAnsi="Segoe UI" w:eastAsia="Times New Roman" w:cs="Segoe UI"/>
          <w:color w:val="404040"/>
          <w:sz w:val="24"/>
          <w:szCs w:val="24"/>
          <w:highlight w:val="none"/>
          <w:lang w:val="en-US" w:eastAsia="ru-RU"/>
        </w:rPr>
        <w:t>314920434200679</w:t>
      </w:r>
      <w:r>
        <w:rPr>
          <w:rFonts w:ascii="Segoe UI" w:hAnsi="Segoe UI" w:eastAsia="Times New Roman" w:cs="Segoe UI"/>
          <w:color w:val="404040"/>
          <w:sz w:val="24"/>
          <w:szCs w:val="24"/>
          <w:highlight w:val="none"/>
          <w:lang w:eastAsia="ru-RU"/>
        </w:rPr>
        <w:t>),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расположенному по адресу: г</w:t>
      </w:r>
      <w:r>
        <w:rPr>
          <w:rFonts w:hint="default" w:ascii="Segoe UI" w:hAnsi="Segoe UI" w:eastAsia="Times New Roman" w:cs="Segoe UI"/>
          <w:color w:val="404040"/>
          <w:sz w:val="24"/>
          <w:szCs w:val="24"/>
          <w:lang w:val="en-US" w:eastAsia="ru-RU"/>
        </w:rPr>
        <w:t>. Севастополь, ул. Сенявина, 2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, на обработку моих персональных данных, включая:</w:t>
      </w:r>
    </w:p>
    <w:p w14:paraId="2DF64C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Фамилию, имя, отчество;</w:t>
      </w:r>
    </w:p>
    <w:p w14:paraId="5CD022BA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Контактные данные (телефон, e-mail);</w:t>
      </w:r>
    </w:p>
    <w:p w14:paraId="37D12684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Паспортные данные (если требуется);</w:t>
      </w:r>
    </w:p>
    <w:p w14:paraId="6DBF73D6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Адрес регистрации и проживания;</w:t>
      </w:r>
    </w:p>
    <w:p w14:paraId="64CBC96F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Иные данные, необходимые для заключения договора/оказания услуг.</w:t>
      </w:r>
    </w:p>
    <w:p w14:paraId="78FB885A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Цели обработки: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Заключение и исполнение договора;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Оказание услуг;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Маркетинговые коммуникации (с согласия);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 Emoji" w:hAnsi="Segoe UI Emoji" w:eastAsia="Times New Roman" w:cs="Segoe UI Emoji"/>
          <w:color w:val="404040"/>
          <w:sz w:val="24"/>
          <w:szCs w:val="24"/>
          <w:lang w:eastAsia="ru-RU"/>
        </w:rPr>
        <w:t>✔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 Соблюдение требований законодательства.</w:t>
      </w:r>
    </w:p>
    <w:p w14:paraId="64AAED83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Способы обработки: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сбор, запись, систематизация, хранение, уточнение, передача (только в рамках указанных целей).</w:t>
      </w:r>
    </w:p>
    <w:p w14:paraId="0C66AE82">
      <w:pPr>
        <w:shd w:val="clear" w:color="auto" w:fill="FFFFFF"/>
        <w:spacing w:before="206" w:after="206" w:line="429" w:lineRule="atLeast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Срок действия согласия: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до отзыва.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Я вправе отозвать согласие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 xml:space="preserve">, направив письменное уведомление по адресу: </w:t>
      </w:r>
      <w:r>
        <w:rPr>
          <w:rFonts w:hint="default" w:ascii="Segoe UI" w:hAnsi="Segoe UI" w:cs="Segoe UI"/>
          <w:color w:val="404040"/>
          <w:highlight w:val="none"/>
          <w:lang w:val="ru-RU"/>
        </w:rPr>
        <w:t xml:space="preserve">г. Севастополь, ул. </w:t>
      </w:r>
      <w:r>
        <w:rPr>
          <w:rFonts w:hint="default" w:ascii="Segoe UI" w:hAnsi="Segoe UI"/>
          <w:color w:val="404040"/>
          <w:highlight w:val="none"/>
          <w:lang w:val="ru-RU"/>
        </w:rPr>
        <w:t>Продольная, 28.</w:t>
      </w:r>
      <w:bookmarkStart w:id="0" w:name="_GoBack"/>
      <w:bookmarkEnd w:id="0"/>
    </w:p>
    <w:p w14:paraId="5A4164A0">
      <w:pPr>
        <w:shd w:val="clear" w:color="auto" w:fill="FFFFFF"/>
        <w:spacing w:before="206" w:after="206" w:line="429" w:lineRule="atLeast"/>
        <w:jc w:val="center"/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Подпись: _________________________ /_________________________/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br w:type="textWrapping"/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(расшифровка подписи)</w:t>
      </w:r>
    </w:p>
    <w:p w14:paraId="55CE3313">
      <w:pPr>
        <w:shd w:val="clear" w:color="auto" w:fill="FFFFFF"/>
        <w:spacing w:before="206" w:after="206" w:line="429" w:lineRule="atLeast"/>
      </w:pP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Дата: «___</w:t>
      </w:r>
      <w:r>
        <w:rPr>
          <w:rFonts w:ascii="Segoe UI" w:hAnsi="Segoe UI" w:eastAsia="Times New Roman" w:cs="Segoe UI"/>
          <w:b/>
          <w:bCs/>
          <w:color w:val="404040"/>
          <w:sz w:val="24"/>
          <w:szCs w:val="24"/>
          <w:lang w:eastAsia="ru-RU"/>
        </w:rPr>
        <w:t>» ___________ 20__</w:t>
      </w:r>
      <w:r>
        <w:rPr>
          <w:rFonts w:ascii="Segoe UI" w:hAnsi="Segoe UI" w:eastAsia="Times New Roman" w:cs="Segoe UI"/>
          <w:color w:val="404040"/>
          <w:sz w:val="24"/>
          <w:szCs w:val="24"/>
          <w:lang w:eastAsia="ru-RU"/>
        </w:rPr>
        <w:t> 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40763"/>
    <w:multiLevelType w:val="multilevel"/>
    <w:tmpl w:val="003407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2"/>
    <w:rsid w:val="004C1A5D"/>
    <w:rsid w:val="00850E03"/>
    <w:rsid w:val="00896C92"/>
    <w:rsid w:val="00A22F85"/>
    <w:rsid w:val="07BC6FE1"/>
    <w:rsid w:val="316B57BD"/>
    <w:rsid w:val="51B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8">
    <w:name w:val="ds-mark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2025-05-29T10:10:00Z</dcterms:created>
  <dc:creator>Admin</dc:creator>
  <cp:lastModifiedBy>User</cp:lastModifiedBy>
  <dcterms:modified xsi:type="dcterms:W3CDTF">2025-06-04T08:48:07Z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D6CBE6EE5EEA4877A014507774C2C2F7_12</vt:lpwstr>
  </property>
</Properties>
</file>